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EB3FC33" w14:textId="4EF0DC97" w:rsidR="00AF429E" w:rsidRPr="009D224D" w:rsidRDefault="006571C0">
      <w:pPr>
        <w:pStyle w:val="Title"/>
        <w:contextualSpacing w:val="0"/>
        <w:rPr>
          <w:rFonts w:ascii="Times New Roman" w:eastAsia="Arial" w:hAnsi="Times New Roman" w:cs="Times New Roman"/>
          <w:sz w:val="16"/>
          <w:szCs w:val="64"/>
        </w:rPr>
      </w:pPr>
      <w:r w:rsidRPr="009D224D">
        <w:rPr>
          <w:rFonts w:ascii="Times New Roman" w:eastAsia="Arial" w:hAnsi="Times New Roman" w:cs="Times New Roman"/>
          <w:sz w:val="16"/>
          <w:szCs w:val="64"/>
        </w:rPr>
        <w:t>PRIVACY POLICY</w:t>
      </w:r>
      <w:r w:rsidR="000620B8" w:rsidRPr="009D224D">
        <w:rPr>
          <w:rFonts w:ascii="Times New Roman" w:eastAsia="Arial" w:hAnsi="Times New Roman" w:cs="Times New Roman"/>
          <w:sz w:val="16"/>
          <w:szCs w:val="64"/>
        </w:rPr>
        <w:t xml:space="preserve"> </w:t>
      </w:r>
    </w:p>
    <w:p w14:paraId="02FA4603" w14:textId="7D64D818" w:rsidR="00257748" w:rsidRPr="009D224D" w:rsidRDefault="006571C0" w:rsidP="00C811F2">
      <w:pPr>
        <w:spacing w:line="360" w:lineRule="auto"/>
        <w:jc w:val="left"/>
        <w:rPr>
          <w:rFonts w:ascii="Times New Roman" w:hAnsi="Times New Roman" w:cs="Times New Roman"/>
          <w:color w:val="767171" w:themeColor="background2" w:themeShade="80"/>
          <w:sz w:val="16"/>
        </w:rPr>
      </w:pPr>
      <w:r w:rsidRPr="009D224D">
        <w:rPr>
          <w:rFonts w:ascii="Times New Roman" w:hAnsi="Times New Roman" w:cs="Times New Roman"/>
          <w:color w:val="767171" w:themeColor="background2" w:themeShade="80"/>
          <w:sz w:val="16"/>
        </w:rPr>
        <w:t xml:space="preserve">Last updated </w:t>
      </w:r>
      <w:r w:rsidR="002E0505" w:rsidRPr="009D224D">
        <w:rPr>
          <w:rFonts w:ascii="Times New Roman" w:hAnsi="Times New Roman" w:cs="Times New Roman"/>
          <w:color w:val="767171" w:themeColor="background2" w:themeShade="80"/>
          <w:sz w:val="16"/>
        </w:rPr>
        <w:t>0</w:t>
      </w:r>
      <w:r w:rsidR="00C53852">
        <w:rPr>
          <w:rFonts w:ascii="Times New Roman" w:hAnsi="Times New Roman" w:cs="Times New Roman"/>
          <w:color w:val="767171" w:themeColor="background2" w:themeShade="80"/>
          <w:sz w:val="16"/>
        </w:rPr>
        <w:t>6</w:t>
      </w:r>
      <w:r w:rsidR="002E0505" w:rsidRPr="009D224D">
        <w:rPr>
          <w:rFonts w:ascii="Times New Roman" w:hAnsi="Times New Roman" w:cs="Times New Roman"/>
          <w:color w:val="767171" w:themeColor="background2" w:themeShade="80"/>
          <w:sz w:val="16"/>
        </w:rPr>
        <w:t>/06/2020</w:t>
      </w:r>
      <w:bookmarkStart w:id="0" w:name="_GoBack"/>
      <w:bookmarkEnd w:id="0"/>
    </w:p>
    <w:p w14:paraId="14696C4A" w14:textId="7D6B61AB" w:rsidR="00C811F2" w:rsidRPr="009D224D" w:rsidRDefault="00180D67" w:rsidP="00C811F2">
      <w:pPr>
        <w:spacing w:line="240" w:lineRule="auto"/>
        <w:rPr>
          <w:rFonts w:ascii="Times New Roman" w:hAnsi="Times New Roman" w:cs="Times New Roman"/>
          <w:color w:val="AEAAAA" w:themeColor="background2" w:themeShade="BF"/>
          <w:sz w:val="16"/>
        </w:rPr>
      </w:pPr>
      <w:r>
        <w:rPr>
          <w:rFonts w:ascii="Times New Roman" w:hAnsi="Times New Roman" w:cs="Times New Roman"/>
          <w:noProof/>
          <w:color w:val="AEAAAA" w:themeColor="background2" w:themeShade="BF"/>
          <w:sz w:val="16"/>
        </w:rPr>
        <w:pict w14:anchorId="28E20C30">
          <v:rect id="_x0000_i1025" alt="" style="width:468pt;height:.05pt;mso-width-percent:0;mso-height-percent:0;mso-width-percent:0;mso-height-percent:0" o:hralign="center" o:hrstd="t" o:hr="t" fillcolor="#a0a0a0" stroked="f"/>
        </w:pict>
      </w:r>
    </w:p>
    <w:p w14:paraId="1B8EC5B9" w14:textId="77777777" w:rsidR="00C811F2" w:rsidRPr="009D224D" w:rsidRDefault="00C811F2" w:rsidP="00C811F2">
      <w:pPr>
        <w:spacing w:line="240" w:lineRule="auto"/>
        <w:rPr>
          <w:rFonts w:ascii="Times New Roman" w:hAnsi="Times New Roman" w:cs="Times New Roman"/>
          <w:color w:val="AEAAAA" w:themeColor="background2" w:themeShade="BF"/>
          <w:sz w:val="16"/>
        </w:rPr>
      </w:pPr>
    </w:p>
    <w:p w14:paraId="756F3CCA" w14:textId="477C0BAA" w:rsidR="00C811F2" w:rsidRPr="009D224D" w:rsidRDefault="00A8048A" w:rsidP="00C811F2">
      <w:pPr>
        <w:spacing w:line="240" w:lineRule="auto"/>
        <w:rPr>
          <w:rFonts w:ascii="Times New Roman" w:hAnsi="Times New Roman" w:cs="Times New Roman"/>
          <w:b/>
          <w:color w:val="000000"/>
          <w:sz w:val="16"/>
          <w:szCs w:val="32"/>
        </w:rPr>
      </w:pPr>
      <w:r w:rsidRPr="009D224D">
        <w:rPr>
          <w:rFonts w:ascii="Times New Roman" w:hAnsi="Times New Roman" w:cs="Times New Roman"/>
          <w:b/>
          <w:color w:val="000000"/>
          <w:sz w:val="16"/>
          <w:szCs w:val="32"/>
        </w:rPr>
        <w:t>INTRODUCTION</w:t>
      </w:r>
    </w:p>
    <w:p w14:paraId="7CD86361" w14:textId="77777777" w:rsidR="00C811F2" w:rsidRPr="009D224D" w:rsidRDefault="00C811F2" w:rsidP="00C811F2">
      <w:pPr>
        <w:spacing w:line="240" w:lineRule="auto"/>
        <w:rPr>
          <w:rFonts w:ascii="Times New Roman" w:hAnsi="Times New Roman" w:cs="Times New Roman"/>
          <w:b/>
          <w:color w:val="000000"/>
          <w:sz w:val="16"/>
          <w:szCs w:val="32"/>
        </w:rPr>
      </w:pPr>
    </w:p>
    <w:p w14:paraId="1CE66E59" w14:textId="09C658D0" w:rsidR="00AF429E" w:rsidRPr="009D224D" w:rsidRDefault="00AA0380" w:rsidP="009D224D">
      <w:pPr>
        <w:spacing w:line="360" w:lineRule="auto"/>
        <w:jc w:val="left"/>
        <w:rPr>
          <w:rFonts w:ascii="Times New Roman" w:hAnsi="Times New Roman" w:cs="Times New Roman"/>
          <w:color w:val="262626" w:themeColor="text1" w:themeTint="D9"/>
          <w:sz w:val="16"/>
          <w:szCs w:val="24"/>
        </w:rPr>
      </w:pPr>
      <w:proofErr w:type="gramStart"/>
      <w:r>
        <w:rPr>
          <w:rFonts w:ascii="Times New Roman" w:hAnsi="Times New Roman" w:cs="Times New Roman"/>
          <w:color w:val="262626" w:themeColor="text1" w:themeTint="D9"/>
          <w:sz w:val="16"/>
          <w:szCs w:val="24"/>
        </w:rPr>
        <w:t xml:space="preserve">HOPS FROG INC T/A </w:t>
      </w:r>
      <w:proofErr w:type="spellStart"/>
      <w:r>
        <w:rPr>
          <w:rFonts w:ascii="Times New Roman" w:hAnsi="Times New Roman" w:cs="Times New Roman"/>
          <w:color w:val="262626" w:themeColor="text1" w:themeTint="D9"/>
          <w:sz w:val="16"/>
          <w:szCs w:val="24"/>
        </w:rPr>
        <w:t>Hopsfrog</w:t>
      </w:r>
      <w:proofErr w:type="spellEnd"/>
      <w:r>
        <w:rPr>
          <w:rFonts w:ascii="Times New Roman" w:hAnsi="Times New Roman" w:cs="Times New Roman"/>
          <w:color w:val="262626" w:themeColor="text1" w:themeTint="D9"/>
          <w:sz w:val="16"/>
          <w:szCs w:val="24"/>
        </w:rPr>
        <w:t xml:space="preserve"> Grille (HOPS FROG INC.</w:t>
      </w:r>
      <w:r w:rsidR="002E0505" w:rsidRPr="009D224D">
        <w:rPr>
          <w:rFonts w:ascii="Times New Roman" w:hAnsi="Times New Roman" w:cs="Times New Roman"/>
          <w:color w:val="262626" w:themeColor="text1" w:themeTint="D9"/>
          <w:sz w:val="16"/>
          <w:szCs w:val="24"/>
        </w:rPr>
        <w:t>).</w:t>
      </w:r>
      <w:proofErr w:type="gramEnd"/>
      <w:r w:rsidR="002E0505" w:rsidRPr="009D224D">
        <w:rPr>
          <w:rFonts w:ascii="Times New Roman" w:hAnsi="Times New Roman" w:cs="Times New Roman"/>
          <w:color w:val="262626" w:themeColor="text1" w:themeTint="D9"/>
          <w:sz w:val="16"/>
          <w:szCs w:val="24"/>
        </w:rPr>
        <w:t xml:space="preserve"> </w:t>
      </w:r>
      <w:r w:rsidR="006571C0" w:rsidRPr="009D224D">
        <w:rPr>
          <w:rFonts w:ascii="Times New Roman" w:hAnsi="Times New Roman" w:cs="Times New Roman"/>
          <w:color w:val="262626" w:themeColor="text1" w:themeTint="D9"/>
          <w:sz w:val="16"/>
          <w:szCs w:val="24"/>
        </w:rPr>
        <w:t xml:space="preserve"> </w:t>
      </w:r>
      <w:r w:rsidR="002E0505" w:rsidRPr="009D224D">
        <w:rPr>
          <w:rFonts w:ascii="Times New Roman" w:hAnsi="Times New Roman" w:cs="Times New Roman"/>
          <w:color w:val="262626" w:themeColor="text1" w:themeTint="D9"/>
          <w:sz w:val="16"/>
          <w:szCs w:val="24"/>
        </w:rPr>
        <w:t>We</w:t>
      </w:r>
      <w:r w:rsidR="006571C0" w:rsidRPr="009D224D">
        <w:rPr>
          <w:rFonts w:ascii="Times New Roman" w:hAnsi="Times New Roman" w:cs="Times New Roman"/>
          <w:color w:val="262626" w:themeColor="text1" w:themeTint="D9"/>
          <w:sz w:val="16"/>
          <w:szCs w:val="24"/>
        </w:rPr>
        <w:t xml:space="preserve"> </w:t>
      </w:r>
      <w:r w:rsidR="003B1CF9" w:rsidRPr="009D224D">
        <w:rPr>
          <w:rFonts w:ascii="Times New Roman" w:hAnsi="Times New Roman" w:cs="Times New Roman"/>
          <w:color w:val="262626" w:themeColor="text1" w:themeTint="D9"/>
          <w:sz w:val="16"/>
          <w:szCs w:val="24"/>
        </w:rPr>
        <w:t>respect</w:t>
      </w:r>
      <w:r w:rsidR="006571C0" w:rsidRPr="009D224D">
        <w:rPr>
          <w:rFonts w:ascii="Times New Roman" w:hAnsi="Times New Roman" w:cs="Times New Roman"/>
          <w:color w:val="262626" w:themeColor="text1" w:themeTint="D9"/>
          <w:sz w:val="16"/>
          <w:szCs w:val="24"/>
        </w:rPr>
        <w:t xml:space="preserve"> the privacy of our users</w:t>
      </w:r>
      <w:r w:rsidR="002E0505" w:rsidRPr="009D224D">
        <w:rPr>
          <w:rFonts w:ascii="Times New Roman" w:hAnsi="Times New Roman" w:cs="Times New Roman"/>
          <w:color w:val="262626" w:themeColor="text1" w:themeTint="D9"/>
          <w:sz w:val="16"/>
          <w:szCs w:val="24"/>
        </w:rPr>
        <w:t>.</w:t>
      </w:r>
      <w:r w:rsidR="00A8048A" w:rsidRPr="009D224D">
        <w:rPr>
          <w:rFonts w:ascii="Times New Roman" w:hAnsi="Times New Roman" w:cs="Times New Roman"/>
          <w:color w:val="262626" w:themeColor="text1" w:themeTint="D9"/>
          <w:sz w:val="16"/>
          <w:szCs w:val="24"/>
        </w:rPr>
        <w:t xml:space="preserve"> This Privacy </w:t>
      </w:r>
      <w:r w:rsidR="006571C0" w:rsidRPr="009D224D">
        <w:rPr>
          <w:rFonts w:ascii="Times New Roman" w:hAnsi="Times New Roman" w:cs="Times New Roman"/>
          <w:color w:val="262626" w:themeColor="text1" w:themeTint="D9"/>
          <w:sz w:val="16"/>
          <w:szCs w:val="24"/>
        </w:rPr>
        <w:t xml:space="preserve">Policy explains how we collect, use, disclose, and safeguard your information when you visit our website </w:t>
      </w:r>
      <w:r w:rsidR="002E0505" w:rsidRPr="009D224D">
        <w:rPr>
          <w:rFonts w:ascii="Times New Roman" w:hAnsi="Times New Roman" w:cs="Times New Roman"/>
          <w:color w:val="262626" w:themeColor="text1" w:themeTint="D9"/>
          <w:sz w:val="16"/>
          <w:szCs w:val="24"/>
        </w:rPr>
        <w:t>www.creativetsg</w:t>
      </w:r>
      <w:r w:rsidR="00CF38DB" w:rsidRPr="009D224D">
        <w:rPr>
          <w:rFonts w:ascii="Times New Roman" w:hAnsi="Times New Roman" w:cs="Times New Roman"/>
          <w:color w:val="262626" w:themeColor="text1" w:themeTint="D9"/>
          <w:sz w:val="16"/>
          <w:szCs w:val="24"/>
        </w:rPr>
        <w:t>.com</w:t>
      </w:r>
      <w:r w:rsidR="002E0505" w:rsidRPr="009D224D">
        <w:rPr>
          <w:rFonts w:ascii="Times New Roman" w:hAnsi="Times New Roman" w:cs="Times New Roman"/>
          <w:color w:val="262626" w:themeColor="text1" w:themeTint="D9"/>
          <w:sz w:val="16"/>
          <w:szCs w:val="24"/>
        </w:rPr>
        <w:t>,</w:t>
      </w:r>
      <w:r w:rsidR="006571C0" w:rsidRPr="009D224D">
        <w:rPr>
          <w:rFonts w:ascii="Times New Roman" w:hAnsi="Times New Roman" w:cs="Times New Roman"/>
          <w:color w:val="262626" w:themeColor="text1" w:themeTint="D9"/>
          <w:sz w:val="16"/>
          <w:szCs w:val="24"/>
        </w:rPr>
        <w:t xml:space="preserve"> including any other media form, media channel, mobile website, or mobile application related or connected theret</w:t>
      </w:r>
      <w:r w:rsidR="00E04652" w:rsidRPr="009D224D">
        <w:rPr>
          <w:rFonts w:ascii="Times New Roman" w:hAnsi="Times New Roman" w:cs="Times New Roman"/>
          <w:color w:val="262626" w:themeColor="text1" w:themeTint="D9"/>
          <w:sz w:val="16"/>
          <w:szCs w:val="24"/>
        </w:rPr>
        <w:t xml:space="preserve">o (collectively, the “Site”). </w:t>
      </w:r>
      <w:r w:rsidR="006571C0" w:rsidRPr="009D224D">
        <w:rPr>
          <w:rFonts w:ascii="Times New Roman" w:hAnsi="Times New Roman" w:cs="Times New Roman"/>
          <w:color w:val="262626" w:themeColor="text1" w:themeTint="D9"/>
          <w:sz w:val="16"/>
          <w:szCs w:val="24"/>
        </w:rPr>
        <w:t xml:space="preserve">Please read this privacy policy carefully. </w:t>
      </w:r>
      <w:r w:rsidR="00CF38DB" w:rsidRPr="009D224D">
        <w:rPr>
          <w:rFonts w:ascii="Times New Roman" w:hAnsi="Times New Roman" w:cs="Times New Roman"/>
          <w:color w:val="262626" w:themeColor="text1" w:themeTint="D9"/>
          <w:sz w:val="16"/>
          <w:szCs w:val="24"/>
        </w:rPr>
        <w:t xml:space="preserve">If you do not agree with the terms of this privacy policy, please do not access the site. </w:t>
      </w:r>
    </w:p>
    <w:p w14:paraId="679C9126" w14:textId="2FF4B28D" w:rsidR="00F720C1" w:rsidRPr="009D224D" w:rsidRDefault="006571C0" w:rsidP="00CF38DB">
      <w:pPr>
        <w:spacing w:line="360" w:lineRule="auto"/>
        <w:jc w:val="left"/>
        <w:rPr>
          <w:rFonts w:ascii="Times New Roman" w:hAnsi="Times New Roman" w:cs="Times New Roman"/>
          <w:color w:val="262626" w:themeColor="text1" w:themeTint="D9"/>
          <w:sz w:val="16"/>
          <w:szCs w:val="24"/>
        </w:rPr>
      </w:pPr>
      <w:r w:rsidRPr="009D224D">
        <w:rPr>
          <w:rFonts w:ascii="Times New Roman" w:hAnsi="Times New Roman" w:cs="Times New Roman"/>
          <w:color w:val="262626" w:themeColor="text1" w:themeTint="D9"/>
          <w:sz w:val="16"/>
          <w:szCs w:val="24"/>
        </w:rPr>
        <w:t>We reserve the right to make changes to this Privacy Policy at any time and for any reason. We will alert you about any changes by updating the “Last Updated” date of this Privacy Policy. Any changes or modifications will be effective immediately upon posting the updated Privacy Policy on the Site, and you waive the right to receive specific notice of eac</w:t>
      </w:r>
      <w:r w:rsidR="00F720C1" w:rsidRPr="009D224D">
        <w:rPr>
          <w:rFonts w:ascii="Times New Roman" w:hAnsi="Times New Roman" w:cs="Times New Roman"/>
          <w:color w:val="262626" w:themeColor="text1" w:themeTint="D9"/>
          <w:sz w:val="16"/>
          <w:szCs w:val="24"/>
        </w:rPr>
        <w:t xml:space="preserve">h such change or modification. </w:t>
      </w:r>
    </w:p>
    <w:p w14:paraId="65AD35E2" w14:textId="526F4E97" w:rsidR="002E0505" w:rsidRPr="009D224D" w:rsidRDefault="00F720C1" w:rsidP="00EF32A2">
      <w:pPr>
        <w:spacing w:line="360" w:lineRule="auto"/>
        <w:jc w:val="left"/>
        <w:rPr>
          <w:rFonts w:ascii="Times New Roman" w:hAnsi="Times New Roman" w:cs="Times New Roman"/>
          <w:color w:val="262626" w:themeColor="text1" w:themeTint="D9"/>
          <w:sz w:val="16"/>
          <w:szCs w:val="24"/>
        </w:rPr>
      </w:pPr>
      <w:r w:rsidRPr="009D224D">
        <w:rPr>
          <w:rFonts w:ascii="Times New Roman" w:hAnsi="Times New Roman" w:cs="Times New Roman"/>
          <w:color w:val="262626" w:themeColor="text1" w:themeTint="D9"/>
          <w:sz w:val="16"/>
          <w:szCs w:val="24"/>
        </w:rPr>
        <w:t>Y</w:t>
      </w:r>
      <w:r w:rsidR="006571C0" w:rsidRPr="009D224D">
        <w:rPr>
          <w:rFonts w:ascii="Times New Roman" w:hAnsi="Times New Roman" w:cs="Times New Roman"/>
          <w:color w:val="262626" w:themeColor="text1" w:themeTint="D9"/>
          <w:sz w:val="16"/>
          <w:szCs w:val="24"/>
        </w:rPr>
        <w:t xml:space="preserve">ou are encouraged to periodically review this Privacy Policy to stay informed of updates. You will be deemed to have been made aware of, will be subject to, and will be deemed to have accepted the changes in any revised Privacy Policy by your continued use of the Site after the date such revised Privacy Policy is posted. </w:t>
      </w:r>
      <w:bookmarkStart w:id="1" w:name="_a1z8gmw82988" w:colFirst="0" w:colLast="0"/>
      <w:bookmarkEnd w:id="1"/>
    </w:p>
    <w:p w14:paraId="1326C934" w14:textId="77777777" w:rsidR="00011ED6" w:rsidRPr="009D224D" w:rsidRDefault="00011ED6" w:rsidP="00EF32A2">
      <w:pPr>
        <w:spacing w:line="360" w:lineRule="auto"/>
        <w:jc w:val="left"/>
        <w:rPr>
          <w:rFonts w:ascii="Times New Roman" w:hAnsi="Times New Roman" w:cs="Times New Roman"/>
          <w:color w:val="262626" w:themeColor="text1" w:themeTint="D9"/>
          <w:sz w:val="16"/>
          <w:szCs w:val="24"/>
        </w:rPr>
      </w:pPr>
    </w:p>
    <w:p w14:paraId="6DCF9ABD" w14:textId="6CF2460E" w:rsidR="00AF429E" w:rsidRPr="009D224D" w:rsidRDefault="006571C0" w:rsidP="00CF38DB">
      <w:pPr>
        <w:pStyle w:val="Heading1"/>
        <w:spacing w:line="360" w:lineRule="auto"/>
        <w:contextualSpacing w:val="0"/>
        <w:rPr>
          <w:rFonts w:ascii="Times New Roman" w:hAnsi="Times New Roman" w:cs="Times New Roman"/>
          <w:sz w:val="16"/>
          <w:szCs w:val="32"/>
        </w:rPr>
      </w:pPr>
      <w:bookmarkStart w:id="2" w:name="_hjhwciixcywv" w:colFirst="0" w:colLast="0"/>
      <w:bookmarkStart w:id="3" w:name="_a3yhs28h637m" w:colFirst="0" w:colLast="0"/>
      <w:bookmarkStart w:id="4" w:name="_2sk4qai9zfiw" w:colFirst="0" w:colLast="0"/>
      <w:bookmarkStart w:id="5" w:name="_cuwaioazo5ri" w:colFirst="0" w:colLast="0"/>
      <w:bookmarkEnd w:id="2"/>
      <w:bookmarkEnd w:id="3"/>
      <w:bookmarkEnd w:id="4"/>
      <w:bookmarkEnd w:id="5"/>
      <w:r w:rsidRPr="009D224D">
        <w:rPr>
          <w:rFonts w:ascii="Times New Roman" w:hAnsi="Times New Roman" w:cs="Times New Roman"/>
          <w:sz w:val="16"/>
          <w:szCs w:val="32"/>
        </w:rPr>
        <w:t xml:space="preserve">USE OF YOUR INFORMATION </w:t>
      </w:r>
    </w:p>
    <w:p w14:paraId="4E259FBB" w14:textId="77777777" w:rsidR="00011ED6" w:rsidRPr="009D224D" w:rsidRDefault="00011ED6" w:rsidP="00011ED6">
      <w:pPr>
        <w:pStyle w:val="Heading2"/>
        <w:contextualSpacing w:val="0"/>
        <w:jc w:val="left"/>
        <w:rPr>
          <w:rFonts w:ascii="Times New Roman" w:hAnsi="Times New Roman" w:cs="Times New Roman"/>
          <w:sz w:val="16"/>
          <w:szCs w:val="24"/>
        </w:rPr>
      </w:pPr>
      <w:r w:rsidRPr="009D224D">
        <w:rPr>
          <w:rFonts w:ascii="Times New Roman" w:hAnsi="Times New Roman" w:cs="Times New Roman"/>
          <w:sz w:val="16"/>
          <w:szCs w:val="24"/>
        </w:rPr>
        <w:t xml:space="preserve">Financial Data </w:t>
      </w:r>
    </w:p>
    <w:p w14:paraId="25768052" w14:textId="6FF3363E" w:rsidR="00011ED6" w:rsidRPr="009D224D" w:rsidRDefault="00011ED6" w:rsidP="009D224D">
      <w:pPr>
        <w:spacing w:line="360" w:lineRule="auto"/>
        <w:jc w:val="left"/>
        <w:rPr>
          <w:rFonts w:ascii="Times New Roman" w:hAnsi="Times New Roman" w:cs="Times New Roman"/>
          <w:sz w:val="16"/>
        </w:rPr>
      </w:pPr>
      <w:r w:rsidRPr="009D224D">
        <w:rPr>
          <w:rFonts w:ascii="Times New Roman" w:hAnsi="Times New Roman" w:cs="Times New Roman"/>
          <w:sz w:val="16"/>
          <w:szCs w:val="24"/>
        </w:rPr>
        <w:t>Financial information, such as data related to your payment method (e.g. valid credit card number, card brand, expiration date) that we may collect when you purchase, order, return, exchange, or request information about our services from the Site. [We do not store any financial information that we collect. Otherwise, all financial information is stored by our payment processor</w:t>
      </w:r>
      <w:r w:rsidR="00C53852">
        <w:rPr>
          <w:rFonts w:ascii="Times New Roman" w:hAnsi="Times New Roman" w:cs="Times New Roman"/>
          <w:sz w:val="16"/>
          <w:szCs w:val="24"/>
        </w:rPr>
        <w:t xml:space="preserve"> (</w:t>
      </w:r>
      <w:r w:rsidR="00AA0380" w:rsidRPr="00C53852">
        <w:rPr>
          <w:sz w:val="16"/>
          <w:szCs w:val="16"/>
        </w:rPr>
        <w:t>Shift4 Payments</w:t>
      </w:r>
      <w:r w:rsidR="00C53852">
        <w:rPr>
          <w:sz w:val="16"/>
          <w:szCs w:val="16"/>
        </w:rPr>
        <w:t>)</w:t>
      </w:r>
      <w:r w:rsidR="00AA0380" w:rsidRPr="00C53852">
        <w:rPr>
          <w:sz w:val="16"/>
          <w:szCs w:val="16"/>
        </w:rPr>
        <w:t>]</w:t>
      </w:r>
      <w:r w:rsidRPr="00C53852">
        <w:rPr>
          <w:rFonts w:ascii="Times New Roman" w:hAnsi="Times New Roman" w:cs="Times New Roman"/>
          <w:sz w:val="16"/>
          <w:szCs w:val="16"/>
        </w:rPr>
        <w:t>,</w:t>
      </w:r>
      <w:r w:rsidRPr="009D224D">
        <w:rPr>
          <w:rFonts w:ascii="Times New Roman" w:hAnsi="Times New Roman" w:cs="Times New Roman"/>
          <w:sz w:val="16"/>
          <w:szCs w:val="24"/>
        </w:rPr>
        <w:t xml:space="preserve"> and you are encouraged to review their privacy policy and contact them directly for responses to your questions.]</w:t>
      </w:r>
    </w:p>
    <w:p w14:paraId="4F0842B6" w14:textId="77777777" w:rsidR="00AF429E" w:rsidRPr="009D224D" w:rsidRDefault="006571C0" w:rsidP="00CF38DB">
      <w:pPr>
        <w:pStyle w:val="Heading2"/>
        <w:contextualSpacing w:val="0"/>
        <w:jc w:val="left"/>
        <w:rPr>
          <w:rFonts w:ascii="Times New Roman" w:hAnsi="Times New Roman" w:cs="Times New Roman"/>
          <w:sz w:val="16"/>
          <w:szCs w:val="24"/>
        </w:rPr>
      </w:pPr>
      <w:bookmarkStart w:id="6" w:name="_hucth9rd8k6a" w:colFirst="0" w:colLast="0"/>
      <w:bookmarkEnd w:id="6"/>
      <w:r w:rsidRPr="009D224D">
        <w:rPr>
          <w:rFonts w:ascii="Times New Roman" w:hAnsi="Times New Roman" w:cs="Times New Roman"/>
          <w:sz w:val="16"/>
          <w:szCs w:val="24"/>
        </w:rPr>
        <w:t xml:space="preserve">By Law or to Protect Rights </w:t>
      </w:r>
    </w:p>
    <w:p w14:paraId="26D75485" w14:textId="1C7B5C46" w:rsidR="00AF429E" w:rsidRPr="009D224D" w:rsidRDefault="006571C0" w:rsidP="00CF38DB">
      <w:pPr>
        <w:spacing w:line="360" w:lineRule="auto"/>
        <w:jc w:val="left"/>
        <w:rPr>
          <w:rFonts w:ascii="Times New Roman" w:hAnsi="Times New Roman" w:cs="Times New Roman"/>
          <w:color w:val="000000"/>
          <w:sz w:val="16"/>
          <w:szCs w:val="24"/>
        </w:rPr>
      </w:pPr>
      <w:r w:rsidRPr="009D224D">
        <w:rPr>
          <w:rFonts w:ascii="Times New Roman" w:hAnsi="Times New Roman" w:cs="Times New Roman"/>
          <w:sz w:val="16"/>
          <w:szCs w:val="24"/>
        </w:rPr>
        <w:t>If we believe the release of information about you is necessary to respond to legal process, to investigate or remedy potential violations of our policies, or to protect the rights, property, and safety of others, we may share your information as permitted or required by any applicable law, rule, or regulation. This includes exchanging information with other entities for fraud protection and credit risk reduction.</w:t>
      </w:r>
    </w:p>
    <w:p w14:paraId="2C26B1DD" w14:textId="448CFA2F" w:rsidR="00A8048A" w:rsidRPr="009D224D" w:rsidRDefault="006571C0" w:rsidP="00011ED6">
      <w:pPr>
        <w:pStyle w:val="Heading1"/>
        <w:spacing w:line="360" w:lineRule="auto"/>
        <w:contextualSpacing w:val="0"/>
        <w:rPr>
          <w:rFonts w:ascii="Times New Roman" w:hAnsi="Times New Roman" w:cs="Times New Roman"/>
          <w:sz w:val="16"/>
        </w:rPr>
      </w:pPr>
      <w:bookmarkStart w:id="7" w:name="_phrhf4n6a94s" w:colFirst="0" w:colLast="0"/>
      <w:bookmarkStart w:id="8" w:name="_ptz93pdubva2" w:colFirst="0" w:colLast="0"/>
      <w:bookmarkStart w:id="9" w:name="_xzt6jt8l2mn7" w:colFirst="0" w:colLast="0"/>
      <w:bookmarkStart w:id="10" w:name="_r40w0jo7xpqq" w:colFirst="0" w:colLast="0"/>
      <w:bookmarkStart w:id="11" w:name="_rzz0xwkv1b2d" w:colFirst="0" w:colLast="0"/>
      <w:bookmarkStart w:id="12" w:name="_i6rk7zbgykyc" w:colFirst="0" w:colLast="0"/>
      <w:bookmarkEnd w:id="7"/>
      <w:bookmarkEnd w:id="8"/>
      <w:bookmarkEnd w:id="9"/>
      <w:bookmarkEnd w:id="10"/>
      <w:bookmarkEnd w:id="11"/>
      <w:bookmarkEnd w:id="12"/>
      <w:r w:rsidRPr="009D224D">
        <w:rPr>
          <w:rFonts w:ascii="Times New Roman" w:hAnsi="Times New Roman" w:cs="Times New Roman"/>
          <w:sz w:val="16"/>
          <w:szCs w:val="32"/>
        </w:rPr>
        <w:t>SECURITY OF YOUR INFORMATION</w:t>
      </w:r>
    </w:p>
    <w:p w14:paraId="2867289D" w14:textId="438FAD2A" w:rsidR="00A8048A" w:rsidRPr="009D224D" w:rsidRDefault="006571C0" w:rsidP="009D224D">
      <w:pPr>
        <w:spacing w:line="360" w:lineRule="auto"/>
        <w:jc w:val="left"/>
        <w:rPr>
          <w:rFonts w:ascii="Times New Roman" w:hAnsi="Times New Roman" w:cs="Times New Roman"/>
          <w:sz w:val="16"/>
        </w:rPr>
      </w:pPr>
      <w:r w:rsidRPr="009D224D">
        <w:rPr>
          <w:rFonts w:ascii="Times New Roman" w:hAnsi="Times New Roman" w:cs="Times New Roman"/>
          <w:sz w:val="16"/>
          <w:szCs w:val="24"/>
        </w:rPr>
        <w:t>We use administrative, technical, and physical security measures to help protect your personal information. While we have taken reasonable steps to secure the personal information you provide to us, please be aware that despite our efforts, no security measures are perfect or impenetrable, and no method of data transmission can be guaranteed against any interception or other type of misuse. Any information disclosed online is vulnerable to interception and m</w:t>
      </w:r>
      <w:r w:rsidR="00A8048A" w:rsidRPr="009D224D">
        <w:rPr>
          <w:rFonts w:ascii="Times New Roman" w:hAnsi="Times New Roman" w:cs="Times New Roman"/>
          <w:sz w:val="16"/>
          <w:szCs w:val="24"/>
        </w:rPr>
        <w:t xml:space="preserve">isuse by unauthorized parties. </w:t>
      </w:r>
      <w:r w:rsidRPr="009D224D">
        <w:rPr>
          <w:rFonts w:ascii="Times New Roman" w:hAnsi="Times New Roman" w:cs="Times New Roman"/>
          <w:sz w:val="16"/>
          <w:szCs w:val="24"/>
        </w:rPr>
        <w:t>Therefore, we cannot guarantee complete security if you provide personal information.</w:t>
      </w:r>
      <w:bookmarkStart w:id="13" w:name="_pkxcyt65agaf" w:colFirst="0" w:colLast="0"/>
      <w:bookmarkStart w:id="14" w:name="_y5lw4aj51mht" w:colFirst="0" w:colLast="0"/>
      <w:bookmarkStart w:id="15" w:name="_68x8hhg4z771" w:colFirst="0" w:colLast="0"/>
      <w:bookmarkEnd w:id="13"/>
      <w:bookmarkEnd w:id="14"/>
      <w:bookmarkEnd w:id="15"/>
    </w:p>
    <w:p w14:paraId="1A661B01" w14:textId="77777777" w:rsidR="00AF429E" w:rsidRPr="009D224D" w:rsidRDefault="006571C0" w:rsidP="00CF38DB">
      <w:pPr>
        <w:pStyle w:val="Heading2"/>
        <w:contextualSpacing w:val="0"/>
        <w:jc w:val="left"/>
        <w:rPr>
          <w:rFonts w:ascii="Times New Roman" w:hAnsi="Times New Roman" w:cs="Times New Roman"/>
          <w:sz w:val="16"/>
          <w:szCs w:val="24"/>
        </w:rPr>
      </w:pPr>
      <w:bookmarkStart w:id="16" w:name="_18e6vd31own3" w:colFirst="0" w:colLast="0"/>
      <w:bookmarkStart w:id="17" w:name="_j7abu6mkysdi" w:colFirst="0" w:colLast="0"/>
      <w:bookmarkEnd w:id="16"/>
      <w:bookmarkEnd w:id="17"/>
      <w:r w:rsidRPr="009D224D">
        <w:rPr>
          <w:rFonts w:ascii="Times New Roman" w:hAnsi="Times New Roman" w:cs="Times New Roman"/>
          <w:sz w:val="16"/>
          <w:szCs w:val="24"/>
        </w:rPr>
        <w:t>Emails and Communications</w:t>
      </w:r>
    </w:p>
    <w:p w14:paraId="5A26B49A" w14:textId="77777777" w:rsidR="00AF429E" w:rsidRPr="009D224D" w:rsidRDefault="006571C0" w:rsidP="00CF38DB">
      <w:pPr>
        <w:spacing w:line="360" w:lineRule="auto"/>
        <w:jc w:val="left"/>
        <w:rPr>
          <w:rFonts w:ascii="Times New Roman" w:hAnsi="Times New Roman" w:cs="Times New Roman"/>
          <w:sz w:val="16"/>
          <w:szCs w:val="24"/>
        </w:rPr>
      </w:pPr>
      <w:r w:rsidRPr="009D224D">
        <w:rPr>
          <w:rFonts w:ascii="Times New Roman" w:hAnsi="Times New Roman" w:cs="Times New Roman"/>
          <w:sz w:val="16"/>
          <w:szCs w:val="24"/>
        </w:rPr>
        <w:t>If you no longer wish to receive correspondence, emails, or other communications from us, you may opt-out by:</w:t>
      </w:r>
    </w:p>
    <w:p w14:paraId="19EB5D7A" w14:textId="77777777" w:rsidR="00AF429E" w:rsidRPr="009D224D" w:rsidRDefault="006571C0" w:rsidP="00CF38DB">
      <w:pPr>
        <w:numPr>
          <w:ilvl w:val="0"/>
          <w:numId w:val="3"/>
        </w:numPr>
        <w:spacing w:line="360" w:lineRule="auto"/>
        <w:ind w:hanging="360"/>
        <w:contextualSpacing/>
        <w:jc w:val="left"/>
        <w:rPr>
          <w:rFonts w:ascii="Times New Roman" w:hAnsi="Times New Roman" w:cs="Times New Roman"/>
          <w:sz w:val="16"/>
          <w:szCs w:val="24"/>
        </w:rPr>
      </w:pPr>
      <w:r w:rsidRPr="009D224D">
        <w:rPr>
          <w:rFonts w:ascii="Times New Roman" w:hAnsi="Times New Roman" w:cs="Times New Roman"/>
          <w:sz w:val="16"/>
          <w:szCs w:val="24"/>
        </w:rPr>
        <w:t>Noting your preferences at the time you register your account with the Site [or our mobile application]</w:t>
      </w:r>
    </w:p>
    <w:p w14:paraId="756DC983" w14:textId="77777777" w:rsidR="00AF429E" w:rsidRPr="009D224D" w:rsidRDefault="006571C0" w:rsidP="00CF38DB">
      <w:pPr>
        <w:numPr>
          <w:ilvl w:val="0"/>
          <w:numId w:val="3"/>
        </w:numPr>
        <w:spacing w:line="360" w:lineRule="auto"/>
        <w:ind w:hanging="360"/>
        <w:contextualSpacing/>
        <w:jc w:val="left"/>
        <w:rPr>
          <w:rFonts w:ascii="Times New Roman" w:hAnsi="Times New Roman" w:cs="Times New Roman"/>
          <w:sz w:val="16"/>
          <w:szCs w:val="24"/>
        </w:rPr>
      </w:pPr>
      <w:r w:rsidRPr="009D224D">
        <w:rPr>
          <w:rFonts w:ascii="Times New Roman" w:hAnsi="Times New Roman" w:cs="Times New Roman"/>
          <w:sz w:val="16"/>
          <w:szCs w:val="24"/>
        </w:rPr>
        <w:t>Logging into your account settings and updating your preferences.</w:t>
      </w:r>
    </w:p>
    <w:p w14:paraId="0FD8AFA3" w14:textId="77777777" w:rsidR="00AF429E" w:rsidRPr="009D224D" w:rsidRDefault="006571C0" w:rsidP="00CF38DB">
      <w:pPr>
        <w:numPr>
          <w:ilvl w:val="0"/>
          <w:numId w:val="3"/>
        </w:numPr>
        <w:spacing w:line="360" w:lineRule="auto"/>
        <w:ind w:hanging="360"/>
        <w:contextualSpacing/>
        <w:jc w:val="left"/>
        <w:rPr>
          <w:rFonts w:ascii="Times New Roman" w:hAnsi="Times New Roman" w:cs="Times New Roman"/>
          <w:sz w:val="16"/>
          <w:szCs w:val="24"/>
        </w:rPr>
      </w:pPr>
      <w:r w:rsidRPr="009D224D">
        <w:rPr>
          <w:rFonts w:ascii="Times New Roman" w:hAnsi="Times New Roman" w:cs="Times New Roman"/>
          <w:sz w:val="16"/>
          <w:szCs w:val="24"/>
        </w:rPr>
        <w:t>Contacting us using the contact information provided below</w:t>
      </w:r>
    </w:p>
    <w:p w14:paraId="06D6BC3C" w14:textId="77777777" w:rsidR="00AF429E" w:rsidRPr="009D224D" w:rsidRDefault="006571C0" w:rsidP="00CF38DB">
      <w:pPr>
        <w:spacing w:line="360" w:lineRule="auto"/>
        <w:jc w:val="left"/>
        <w:rPr>
          <w:rFonts w:ascii="Times New Roman" w:hAnsi="Times New Roman" w:cs="Times New Roman"/>
          <w:sz w:val="16"/>
          <w:szCs w:val="24"/>
        </w:rPr>
      </w:pPr>
      <w:r w:rsidRPr="009D224D">
        <w:rPr>
          <w:rFonts w:ascii="Times New Roman" w:hAnsi="Times New Roman" w:cs="Times New Roman"/>
          <w:sz w:val="16"/>
          <w:szCs w:val="24"/>
        </w:rPr>
        <w:t xml:space="preserve">If you no longer wish to receive correspondence, emails, or other communications from third parties, you are responsible for contacting the third party directly. </w:t>
      </w:r>
    </w:p>
    <w:p w14:paraId="7700103A" w14:textId="77777777" w:rsidR="00AF429E" w:rsidRPr="00011ED6" w:rsidRDefault="00AF429E" w:rsidP="00CF38DB">
      <w:pPr>
        <w:spacing w:line="360" w:lineRule="auto"/>
        <w:jc w:val="left"/>
        <w:rPr>
          <w:color w:val="000000"/>
          <w:sz w:val="16"/>
          <w:szCs w:val="28"/>
        </w:rPr>
      </w:pPr>
    </w:p>
    <w:p w14:paraId="0249466C" w14:textId="77777777" w:rsidR="00AF429E" w:rsidRPr="00011ED6" w:rsidRDefault="00AF429E" w:rsidP="00CF38DB">
      <w:pPr>
        <w:spacing w:line="360" w:lineRule="auto"/>
        <w:jc w:val="left"/>
        <w:rPr>
          <w:b/>
          <w:color w:val="000000"/>
          <w:sz w:val="16"/>
          <w:szCs w:val="28"/>
        </w:rPr>
      </w:pPr>
      <w:bookmarkStart w:id="18" w:name="_g22rkoc1aibh" w:colFirst="0" w:colLast="0"/>
      <w:bookmarkEnd w:id="18"/>
    </w:p>
    <w:sectPr w:rsidR="00AF429E" w:rsidRPr="00011ED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66965" w14:textId="77777777" w:rsidR="00180D67" w:rsidRDefault="00180D67">
      <w:pPr>
        <w:spacing w:line="240" w:lineRule="auto"/>
      </w:pPr>
      <w:r>
        <w:separator/>
      </w:r>
    </w:p>
  </w:endnote>
  <w:endnote w:type="continuationSeparator" w:id="0">
    <w:p w14:paraId="16279DDD" w14:textId="77777777" w:rsidR="00180D67" w:rsidRDefault="00180D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0C4A6" w14:textId="77777777" w:rsidR="00BB70FE" w:rsidRDefault="00BB70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D9626" w14:textId="77777777" w:rsidR="00BB70FE" w:rsidRDefault="00BB70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1CC77" w14:textId="77777777" w:rsidR="00BB70FE" w:rsidRDefault="00BB7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2BAD8" w14:textId="77777777" w:rsidR="00180D67" w:rsidRDefault="00180D67">
      <w:pPr>
        <w:spacing w:line="240" w:lineRule="auto"/>
      </w:pPr>
      <w:r>
        <w:separator/>
      </w:r>
    </w:p>
  </w:footnote>
  <w:footnote w:type="continuationSeparator" w:id="0">
    <w:p w14:paraId="4CDADFF4" w14:textId="77777777" w:rsidR="00180D67" w:rsidRDefault="00180D6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CCFB5" w14:textId="77777777" w:rsidR="00BB70FE" w:rsidRDefault="00BB70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2D500" w14:textId="77777777" w:rsidR="00AF429E" w:rsidRDefault="00AF429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C13EC" w14:textId="77777777" w:rsidR="00BB70FE" w:rsidRDefault="00BB70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E7B61"/>
    <w:multiLevelType w:val="multilevel"/>
    <w:tmpl w:val="36B0473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417555F3"/>
    <w:multiLevelType w:val="multilevel"/>
    <w:tmpl w:val="37E6BF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511D7CB3"/>
    <w:multiLevelType w:val="multilevel"/>
    <w:tmpl w:val="48A8B9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74C61420"/>
    <w:multiLevelType w:val="multilevel"/>
    <w:tmpl w:val="6AFA6600"/>
    <w:lvl w:ilvl="0">
      <w:start w:val="1"/>
      <w:numFmt w:val="bullet"/>
      <w:lvlText w:val="●"/>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9E"/>
    <w:rsid w:val="00011ED6"/>
    <w:rsid w:val="000620B8"/>
    <w:rsid w:val="001430E3"/>
    <w:rsid w:val="00180D67"/>
    <w:rsid w:val="001B111E"/>
    <w:rsid w:val="002346A2"/>
    <w:rsid w:val="00257748"/>
    <w:rsid w:val="002E0505"/>
    <w:rsid w:val="0031348D"/>
    <w:rsid w:val="003B1CF9"/>
    <w:rsid w:val="004125C1"/>
    <w:rsid w:val="00430097"/>
    <w:rsid w:val="004C175E"/>
    <w:rsid w:val="00546791"/>
    <w:rsid w:val="005F0877"/>
    <w:rsid w:val="006133E1"/>
    <w:rsid w:val="006571C0"/>
    <w:rsid w:val="00661735"/>
    <w:rsid w:val="006A07DF"/>
    <w:rsid w:val="006E616B"/>
    <w:rsid w:val="00766259"/>
    <w:rsid w:val="00782253"/>
    <w:rsid w:val="007B68DC"/>
    <w:rsid w:val="007D19B8"/>
    <w:rsid w:val="008F5443"/>
    <w:rsid w:val="00930605"/>
    <w:rsid w:val="00953BD1"/>
    <w:rsid w:val="00974F22"/>
    <w:rsid w:val="009D224D"/>
    <w:rsid w:val="009D43F5"/>
    <w:rsid w:val="009E0394"/>
    <w:rsid w:val="00A21AD3"/>
    <w:rsid w:val="00A8048A"/>
    <w:rsid w:val="00AA0380"/>
    <w:rsid w:val="00AE6C82"/>
    <w:rsid w:val="00AF429E"/>
    <w:rsid w:val="00B25050"/>
    <w:rsid w:val="00BB70FE"/>
    <w:rsid w:val="00C53852"/>
    <w:rsid w:val="00C811F2"/>
    <w:rsid w:val="00CF38DB"/>
    <w:rsid w:val="00D54A69"/>
    <w:rsid w:val="00DD497B"/>
    <w:rsid w:val="00DD6F19"/>
    <w:rsid w:val="00DF04D8"/>
    <w:rsid w:val="00E04652"/>
    <w:rsid w:val="00EA0901"/>
    <w:rsid w:val="00EB2E48"/>
    <w:rsid w:val="00EE5344"/>
    <w:rsid w:val="00EF32A2"/>
    <w:rsid w:val="00F013FE"/>
    <w:rsid w:val="00F04C01"/>
    <w:rsid w:val="00F720C1"/>
    <w:rsid w:val="00FB03E2"/>
    <w:rsid w:val="00FC64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0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434343"/>
        <w:sz w:val="22"/>
        <w:szCs w:val="22"/>
        <w:lang w:val="en-US" w:eastAsia="zh-TW" w:bidi="ar-SA"/>
      </w:rPr>
    </w:rPrDefault>
    <w:pPrDefault>
      <w:pPr>
        <w:widowControl w:val="0"/>
        <w:pBdr>
          <w:top w:val="nil"/>
          <w:left w:val="nil"/>
          <w:bottom w:val="nil"/>
          <w:right w:val="nil"/>
          <w:between w:val="nil"/>
        </w:pBd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after="40"/>
      <w:contextualSpacing/>
      <w:jc w:val="left"/>
      <w:outlineLvl w:val="0"/>
    </w:pPr>
    <w:rPr>
      <w:b/>
      <w:smallCaps/>
      <w:color w:val="000000"/>
      <w:sz w:val="28"/>
      <w:szCs w:val="28"/>
    </w:rPr>
  </w:style>
  <w:style w:type="paragraph" w:styleId="Heading2">
    <w:name w:val="heading 2"/>
    <w:basedOn w:val="Normal"/>
    <w:next w:val="Normal"/>
    <w:pPr>
      <w:spacing w:line="360" w:lineRule="auto"/>
      <w:contextualSpacing/>
      <w:outlineLvl w:val="1"/>
    </w:pPr>
    <w:rPr>
      <w:b/>
      <w:color w:val="000000"/>
    </w:rPr>
  </w:style>
  <w:style w:type="paragraph" w:styleId="Heading3">
    <w:name w:val="heading 3"/>
    <w:basedOn w:val="Normal"/>
    <w:next w:val="Normal"/>
    <w:pPr>
      <w:spacing w:line="240" w:lineRule="auto"/>
      <w:jc w:val="left"/>
      <w:outlineLvl w:val="2"/>
    </w:pPr>
    <w:rPr>
      <w:rFonts w:ascii="Calibri" w:eastAsia="Calibri" w:hAnsi="Calibri" w:cs="Calibri"/>
      <w:smallCaps/>
      <w:color w:val="000000"/>
      <w:sz w:val="24"/>
      <w:szCs w:val="24"/>
    </w:rPr>
  </w:style>
  <w:style w:type="paragraph" w:styleId="Heading4">
    <w:name w:val="heading 4"/>
    <w:basedOn w:val="Normal"/>
    <w:next w:val="Normal"/>
    <w:pPr>
      <w:spacing w:before="240" w:line="240" w:lineRule="auto"/>
      <w:jc w:val="left"/>
      <w:outlineLvl w:val="3"/>
    </w:pPr>
    <w:rPr>
      <w:rFonts w:ascii="Calibri" w:eastAsia="Calibri" w:hAnsi="Calibri" w:cs="Calibri"/>
      <w:smallCaps/>
      <w:color w:val="000000"/>
    </w:rPr>
  </w:style>
  <w:style w:type="paragraph" w:styleId="Heading5">
    <w:name w:val="heading 5"/>
    <w:basedOn w:val="Normal"/>
    <w:next w:val="Normal"/>
    <w:pPr>
      <w:spacing w:before="200" w:line="240" w:lineRule="auto"/>
      <w:jc w:val="left"/>
      <w:outlineLvl w:val="4"/>
    </w:pPr>
    <w:rPr>
      <w:rFonts w:ascii="Calibri" w:eastAsia="Calibri" w:hAnsi="Calibri" w:cs="Calibri"/>
      <w:smallCaps/>
      <w:color w:val="943734"/>
    </w:rPr>
  </w:style>
  <w:style w:type="paragraph" w:styleId="Heading6">
    <w:name w:val="heading 6"/>
    <w:basedOn w:val="Normal"/>
    <w:next w:val="Normal"/>
    <w:pPr>
      <w:spacing w:line="240" w:lineRule="auto"/>
      <w:jc w:val="left"/>
      <w:outlineLvl w:val="5"/>
    </w:pPr>
    <w:rPr>
      <w:rFonts w:ascii="Calibri" w:eastAsia="Calibri" w:hAnsi="Calibri" w:cs="Calibri"/>
      <w:smallCaps/>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40" w:lineRule="auto"/>
      <w:contextualSpacing/>
      <w:jc w:val="left"/>
    </w:pPr>
    <w:rPr>
      <w:rFonts w:ascii="Calibri" w:eastAsia="Calibri" w:hAnsi="Calibri" w:cs="Calibri"/>
      <w:b/>
      <w:smallCaps/>
      <w:color w:val="000000"/>
      <w:sz w:val="48"/>
      <w:szCs w:val="48"/>
    </w:rPr>
  </w:style>
  <w:style w:type="paragraph" w:styleId="Subtitle">
    <w:name w:val="Subtitle"/>
    <w:basedOn w:val="Normal"/>
    <w:next w:val="Normal"/>
    <w:pPr>
      <w:spacing w:after="720" w:line="240" w:lineRule="auto"/>
      <w:jc w:val="right"/>
    </w:pPr>
    <w:rPr>
      <w:rFonts w:ascii="Cambria" w:eastAsia="Cambria" w:hAnsi="Cambria" w:cs="Cambria"/>
      <w:color w:val="000000"/>
      <w:sz w:val="20"/>
      <w:szCs w:val="20"/>
    </w:rPr>
  </w:style>
  <w:style w:type="paragraph" w:styleId="Header">
    <w:name w:val="header"/>
    <w:basedOn w:val="Normal"/>
    <w:link w:val="HeaderChar"/>
    <w:uiPriority w:val="99"/>
    <w:unhideWhenUsed/>
    <w:rsid w:val="00BB70FE"/>
    <w:pPr>
      <w:tabs>
        <w:tab w:val="center" w:pos="4680"/>
        <w:tab w:val="right" w:pos="9360"/>
      </w:tabs>
      <w:spacing w:line="240" w:lineRule="auto"/>
    </w:pPr>
  </w:style>
  <w:style w:type="character" w:customStyle="1" w:styleId="HeaderChar">
    <w:name w:val="Header Char"/>
    <w:basedOn w:val="DefaultParagraphFont"/>
    <w:link w:val="Header"/>
    <w:uiPriority w:val="99"/>
    <w:rsid w:val="00BB70FE"/>
  </w:style>
  <w:style w:type="paragraph" w:styleId="Footer">
    <w:name w:val="footer"/>
    <w:basedOn w:val="Normal"/>
    <w:link w:val="FooterChar"/>
    <w:uiPriority w:val="99"/>
    <w:unhideWhenUsed/>
    <w:rsid w:val="00BB70FE"/>
    <w:pPr>
      <w:tabs>
        <w:tab w:val="center" w:pos="4680"/>
        <w:tab w:val="right" w:pos="9360"/>
      </w:tabs>
      <w:spacing w:line="240" w:lineRule="auto"/>
    </w:pPr>
  </w:style>
  <w:style w:type="character" w:customStyle="1" w:styleId="FooterChar">
    <w:name w:val="Footer Char"/>
    <w:basedOn w:val="DefaultParagraphFont"/>
    <w:link w:val="Footer"/>
    <w:uiPriority w:val="99"/>
    <w:rsid w:val="00BB70FE"/>
  </w:style>
  <w:style w:type="character" w:styleId="Hyperlink">
    <w:name w:val="Hyperlink"/>
    <w:basedOn w:val="DefaultParagraphFont"/>
    <w:uiPriority w:val="99"/>
    <w:unhideWhenUsed/>
    <w:rsid w:val="00BB70FE"/>
    <w:rPr>
      <w:color w:val="0563C1" w:themeColor="hyperlink"/>
      <w:u w:val="single"/>
    </w:rPr>
  </w:style>
  <w:style w:type="character" w:customStyle="1" w:styleId="UnresolvedMention">
    <w:name w:val="Unresolved Mention"/>
    <w:basedOn w:val="DefaultParagraphFont"/>
    <w:uiPriority w:val="99"/>
    <w:rsid w:val="00BB70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434343"/>
        <w:sz w:val="22"/>
        <w:szCs w:val="22"/>
        <w:lang w:val="en-US" w:eastAsia="zh-TW" w:bidi="ar-SA"/>
      </w:rPr>
    </w:rPrDefault>
    <w:pPrDefault>
      <w:pPr>
        <w:widowControl w:val="0"/>
        <w:pBdr>
          <w:top w:val="nil"/>
          <w:left w:val="nil"/>
          <w:bottom w:val="nil"/>
          <w:right w:val="nil"/>
          <w:between w:val="nil"/>
        </w:pBd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after="40"/>
      <w:contextualSpacing/>
      <w:jc w:val="left"/>
      <w:outlineLvl w:val="0"/>
    </w:pPr>
    <w:rPr>
      <w:b/>
      <w:smallCaps/>
      <w:color w:val="000000"/>
      <w:sz w:val="28"/>
      <w:szCs w:val="28"/>
    </w:rPr>
  </w:style>
  <w:style w:type="paragraph" w:styleId="Heading2">
    <w:name w:val="heading 2"/>
    <w:basedOn w:val="Normal"/>
    <w:next w:val="Normal"/>
    <w:pPr>
      <w:spacing w:line="360" w:lineRule="auto"/>
      <w:contextualSpacing/>
      <w:outlineLvl w:val="1"/>
    </w:pPr>
    <w:rPr>
      <w:b/>
      <w:color w:val="000000"/>
    </w:rPr>
  </w:style>
  <w:style w:type="paragraph" w:styleId="Heading3">
    <w:name w:val="heading 3"/>
    <w:basedOn w:val="Normal"/>
    <w:next w:val="Normal"/>
    <w:pPr>
      <w:spacing w:line="240" w:lineRule="auto"/>
      <w:jc w:val="left"/>
      <w:outlineLvl w:val="2"/>
    </w:pPr>
    <w:rPr>
      <w:rFonts w:ascii="Calibri" w:eastAsia="Calibri" w:hAnsi="Calibri" w:cs="Calibri"/>
      <w:smallCaps/>
      <w:color w:val="000000"/>
      <w:sz w:val="24"/>
      <w:szCs w:val="24"/>
    </w:rPr>
  </w:style>
  <w:style w:type="paragraph" w:styleId="Heading4">
    <w:name w:val="heading 4"/>
    <w:basedOn w:val="Normal"/>
    <w:next w:val="Normal"/>
    <w:pPr>
      <w:spacing w:before="240" w:line="240" w:lineRule="auto"/>
      <w:jc w:val="left"/>
      <w:outlineLvl w:val="3"/>
    </w:pPr>
    <w:rPr>
      <w:rFonts w:ascii="Calibri" w:eastAsia="Calibri" w:hAnsi="Calibri" w:cs="Calibri"/>
      <w:smallCaps/>
      <w:color w:val="000000"/>
    </w:rPr>
  </w:style>
  <w:style w:type="paragraph" w:styleId="Heading5">
    <w:name w:val="heading 5"/>
    <w:basedOn w:val="Normal"/>
    <w:next w:val="Normal"/>
    <w:pPr>
      <w:spacing w:before="200" w:line="240" w:lineRule="auto"/>
      <w:jc w:val="left"/>
      <w:outlineLvl w:val="4"/>
    </w:pPr>
    <w:rPr>
      <w:rFonts w:ascii="Calibri" w:eastAsia="Calibri" w:hAnsi="Calibri" w:cs="Calibri"/>
      <w:smallCaps/>
      <w:color w:val="943734"/>
    </w:rPr>
  </w:style>
  <w:style w:type="paragraph" w:styleId="Heading6">
    <w:name w:val="heading 6"/>
    <w:basedOn w:val="Normal"/>
    <w:next w:val="Normal"/>
    <w:pPr>
      <w:spacing w:line="240" w:lineRule="auto"/>
      <w:jc w:val="left"/>
      <w:outlineLvl w:val="5"/>
    </w:pPr>
    <w:rPr>
      <w:rFonts w:ascii="Calibri" w:eastAsia="Calibri" w:hAnsi="Calibri" w:cs="Calibri"/>
      <w:smallCaps/>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40" w:lineRule="auto"/>
      <w:contextualSpacing/>
      <w:jc w:val="left"/>
    </w:pPr>
    <w:rPr>
      <w:rFonts w:ascii="Calibri" w:eastAsia="Calibri" w:hAnsi="Calibri" w:cs="Calibri"/>
      <w:b/>
      <w:smallCaps/>
      <w:color w:val="000000"/>
      <w:sz w:val="48"/>
      <w:szCs w:val="48"/>
    </w:rPr>
  </w:style>
  <w:style w:type="paragraph" w:styleId="Subtitle">
    <w:name w:val="Subtitle"/>
    <w:basedOn w:val="Normal"/>
    <w:next w:val="Normal"/>
    <w:pPr>
      <w:spacing w:after="720" w:line="240" w:lineRule="auto"/>
      <w:jc w:val="right"/>
    </w:pPr>
    <w:rPr>
      <w:rFonts w:ascii="Cambria" w:eastAsia="Cambria" w:hAnsi="Cambria" w:cs="Cambria"/>
      <w:color w:val="000000"/>
      <w:sz w:val="20"/>
      <w:szCs w:val="20"/>
    </w:rPr>
  </w:style>
  <w:style w:type="paragraph" w:styleId="Header">
    <w:name w:val="header"/>
    <w:basedOn w:val="Normal"/>
    <w:link w:val="HeaderChar"/>
    <w:uiPriority w:val="99"/>
    <w:unhideWhenUsed/>
    <w:rsid w:val="00BB70FE"/>
    <w:pPr>
      <w:tabs>
        <w:tab w:val="center" w:pos="4680"/>
        <w:tab w:val="right" w:pos="9360"/>
      </w:tabs>
      <w:spacing w:line="240" w:lineRule="auto"/>
    </w:pPr>
  </w:style>
  <w:style w:type="character" w:customStyle="1" w:styleId="HeaderChar">
    <w:name w:val="Header Char"/>
    <w:basedOn w:val="DefaultParagraphFont"/>
    <w:link w:val="Header"/>
    <w:uiPriority w:val="99"/>
    <w:rsid w:val="00BB70FE"/>
  </w:style>
  <w:style w:type="paragraph" w:styleId="Footer">
    <w:name w:val="footer"/>
    <w:basedOn w:val="Normal"/>
    <w:link w:val="FooterChar"/>
    <w:uiPriority w:val="99"/>
    <w:unhideWhenUsed/>
    <w:rsid w:val="00BB70FE"/>
    <w:pPr>
      <w:tabs>
        <w:tab w:val="center" w:pos="4680"/>
        <w:tab w:val="right" w:pos="9360"/>
      </w:tabs>
      <w:spacing w:line="240" w:lineRule="auto"/>
    </w:pPr>
  </w:style>
  <w:style w:type="character" w:customStyle="1" w:styleId="FooterChar">
    <w:name w:val="Footer Char"/>
    <w:basedOn w:val="DefaultParagraphFont"/>
    <w:link w:val="Footer"/>
    <w:uiPriority w:val="99"/>
    <w:rsid w:val="00BB70FE"/>
  </w:style>
  <w:style w:type="character" w:styleId="Hyperlink">
    <w:name w:val="Hyperlink"/>
    <w:basedOn w:val="DefaultParagraphFont"/>
    <w:uiPriority w:val="99"/>
    <w:unhideWhenUsed/>
    <w:rsid w:val="00BB70FE"/>
    <w:rPr>
      <w:color w:val="0563C1" w:themeColor="hyperlink"/>
      <w:u w:val="single"/>
    </w:rPr>
  </w:style>
  <w:style w:type="character" w:customStyle="1" w:styleId="UnresolvedMention">
    <w:name w:val="Unresolved Mention"/>
    <w:basedOn w:val="DefaultParagraphFont"/>
    <w:uiPriority w:val="99"/>
    <w:rsid w:val="00BB7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jhoyler</dc:creator>
  <cp:lastModifiedBy>Kostas Daskalakis</cp:lastModifiedBy>
  <cp:revision>3</cp:revision>
  <cp:lastPrinted>2018-06-29T09:21:00Z</cp:lastPrinted>
  <dcterms:created xsi:type="dcterms:W3CDTF">2020-06-09T20:54:00Z</dcterms:created>
  <dcterms:modified xsi:type="dcterms:W3CDTF">2020-06-09T20:55:00Z</dcterms:modified>
</cp:coreProperties>
</file>